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a0"/>
        <w:tblW w:w="977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237"/>
        <w:gridCol w:w="1550"/>
      </w:tblGrid>
      <w:tr w:rsidR="00A565D2" w14:paraId="2BA7D8D3" w14:textId="77777777" w:rsidTr="004E00D7">
        <w:trPr>
          <w:jc w:val="center"/>
        </w:trPr>
        <w:tc>
          <w:tcPr>
            <w:tcW w:w="9772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6CA0834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D15EED" w14:textId="77777777" w:rsidR="001E286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</w:t>
            </w:r>
          </w:p>
          <w:p w14:paraId="260FD448" w14:textId="14D6751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1E286D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</w:t>
            </w:r>
            <w:r w:rsidR="001E53AC">
              <w:rPr>
                <w:color w:val="000000"/>
                <w:sz w:val="24"/>
                <w:szCs w:val="24"/>
              </w:rPr>
              <w:t xml:space="preserve"> na cidade de </w:t>
            </w:r>
            <w:r w:rsidR="001E53AC" w:rsidRPr="001E53AC">
              <w:rPr>
                <w:b/>
                <w:bCs/>
                <w:color w:val="000000"/>
                <w:sz w:val="24"/>
                <w:szCs w:val="24"/>
              </w:rPr>
              <w:t>Pedrinhas/SE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7D68BF" w14:textId="19D03B9A" w:rsidR="001E286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8C69BB" w:rsidRPr="008C69BB">
              <w:rPr>
                <w:b/>
                <w:color w:val="000000" w:themeColor="text1"/>
                <w:sz w:val="24"/>
                <w:szCs w:val="24"/>
              </w:rPr>
              <w:t xml:space="preserve">Município de </w:t>
            </w:r>
            <w:r w:rsidR="001E53AC">
              <w:rPr>
                <w:b/>
                <w:color w:val="000000" w:themeColor="text1"/>
                <w:sz w:val="24"/>
                <w:szCs w:val="24"/>
              </w:rPr>
              <w:t>Pedrinhas</w:t>
            </w:r>
            <w:r w:rsidR="008C69BB" w:rsidRPr="008C69BB">
              <w:rPr>
                <w:b/>
                <w:color w:val="000000" w:themeColor="text1"/>
                <w:sz w:val="24"/>
                <w:szCs w:val="24"/>
              </w:rPr>
              <w:t>/SE</w:t>
            </w:r>
          </w:p>
          <w:p w14:paraId="1B90E147" w14:textId="0FF7078A" w:rsidR="00A565D2" w:rsidRDefault="008C69BB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da cultura do </w:t>
            </w:r>
            <w:r w:rsidR="00C13D74" w:rsidRPr="00C13D74">
              <w:rPr>
                <w:b/>
                <w:bCs/>
                <w:color w:val="000000" w:themeColor="text1"/>
                <w:sz w:val="24"/>
                <w:szCs w:val="24"/>
              </w:rPr>
              <w:t>Munic</w:t>
            </w:r>
            <w:r w:rsidR="001E53AC">
              <w:rPr>
                <w:b/>
                <w:bCs/>
                <w:color w:val="000000" w:themeColor="text1"/>
                <w:sz w:val="24"/>
                <w:szCs w:val="24"/>
              </w:rPr>
              <w:t>í</w:t>
            </w:r>
            <w:r w:rsidR="00C13D74" w:rsidRPr="00C13D74">
              <w:rPr>
                <w:b/>
                <w:bCs/>
                <w:color w:val="000000" w:themeColor="text1"/>
                <w:sz w:val="24"/>
                <w:szCs w:val="24"/>
              </w:rPr>
              <w:t xml:space="preserve">pio de </w:t>
            </w:r>
            <w:r w:rsidR="001E53AC">
              <w:rPr>
                <w:b/>
                <w:bCs/>
                <w:color w:val="000000" w:themeColor="text1"/>
                <w:sz w:val="24"/>
                <w:szCs w:val="24"/>
              </w:rPr>
              <w:t>Pedrinha</w:t>
            </w:r>
            <w:r w:rsidR="00C13D74" w:rsidRPr="00C13D74">
              <w:rPr>
                <w:b/>
                <w:bCs/>
                <w:color w:val="000000" w:themeColor="text1"/>
                <w:sz w:val="24"/>
                <w:szCs w:val="24"/>
              </w:rPr>
              <w:t>/SE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70E455" w14:textId="0D9B7F1E" w:rsidR="001E286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1E286D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E286D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1E286D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</w:t>
            </w:r>
          </w:p>
          <w:p w14:paraId="47C675E4" w14:textId="04C9593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considera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3748A0" w14:textId="77777777" w:rsidR="001E286D" w:rsidRPr="001E286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proofErr w:type="spellStart"/>
            <w:r w:rsidRPr="001E286D">
              <w:rPr>
                <w:b/>
                <w:color w:val="000000"/>
                <w:sz w:val="24"/>
                <w:szCs w:val="24"/>
                <w:u w:val="single"/>
              </w:rPr>
              <w:t>Coerência</w:t>
            </w:r>
            <w:proofErr w:type="spellEnd"/>
            <w:r w:rsidRPr="001E286D">
              <w:rPr>
                <w:b/>
                <w:color w:val="000000"/>
                <w:sz w:val="24"/>
                <w:szCs w:val="24"/>
                <w:u w:val="single"/>
              </w:rPr>
              <w:t xml:space="preserve"> da planilha </w:t>
            </w:r>
            <w:proofErr w:type="spellStart"/>
            <w:r w:rsidRPr="001E286D">
              <w:rPr>
                <w:b/>
                <w:color w:val="000000"/>
                <w:sz w:val="24"/>
                <w:szCs w:val="24"/>
                <w:u w:val="single"/>
              </w:rPr>
              <w:t>orçamentária</w:t>
            </w:r>
            <w:proofErr w:type="spellEnd"/>
            <w:r w:rsidRPr="001E286D">
              <w:rPr>
                <w:b/>
                <w:color w:val="000000"/>
                <w:sz w:val="24"/>
                <w:szCs w:val="24"/>
                <w:u w:val="single"/>
              </w:rPr>
              <w:t xml:space="preserve"> e do cronograma de </w:t>
            </w:r>
            <w:proofErr w:type="spellStart"/>
            <w:r w:rsidRPr="001E286D">
              <w:rPr>
                <w:b/>
                <w:color w:val="000000"/>
                <w:sz w:val="24"/>
                <w:szCs w:val="24"/>
                <w:u w:val="single"/>
              </w:rPr>
              <w:t>execução</w:t>
            </w:r>
            <w:proofErr w:type="spellEnd"/>
            <w:sdt>
              <w:sdtPr>
                <w:rPr>
                  <w:u w:val="single"/>
                </w:rPr>
                <w:tag w:val="goog_rdk_7"/>
                <w:id w:val="1173307974"/>
              </w:sdtPr>
              <w:sdtEndPr/>
              <w:sdtContent>
                <w:r w:rsidRPr="001E286D">
                  <w:rPr>
                    <w:b/>
                    <w:color w:val="000000"/>
                    <w:sz w:val="24"/>
                    <w:szCs w:val="24"/>
                    <w:u w:val="single"/>
                  </w:rPr>
                  <w:t xml:space="preserve"> </w:t>
                </w:r>
              </w:sdtContent>
            </w:sdt>
            <w:sdt>
              <w:sdtPr>
                <w:rPr>
                  <w:u w:val="single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1E286D">
                  <w:rPr>
                    <w:u w:val="single"/>
                  </w:rPr>
                  <w:t xml:space="preserve">     </w:t>
                </w:r>
              </w:sdtContent>
            </w:sdt>
            <w:sdt>
              <w:sdtPr>
                <w:rPr>
                  <w:u w:val="single"/>
                </w:rPr>
                <w:tag w:val="goog_rdk_9"/>
                <w:id w:val="154423325"/>
              </w:sdtPr>
              <w:sdtEndPr/>
              <w:sdtContent>
                <w:r w:rsidRPr="001E286D">
                  <w:rPr>
                    <w:b/>
                    <w:color w:val="000000"/>
                    <w:sz w:val="24"/>
                    <w:szCs w:val="24"/>
                    <w:u w:val="single"/>
                  </w:rPr>
                  <w:t>na</w:t>
                </w:r>
              </w:sdtContent>
            </w:sdt>
            <w:r w:rsidRPr="001E286D">
              <w:rPr>
                <w:b/>
                <w:color w:val="000000"/>
                <w:sz w:val="24"/>
                <w:szCs w:val="24"/>
                <w:u w:val="single"/>
              </w:rPr>
              <w:t xml:space="preserve">s metas, resultados e desdobramentos do projeto proposto </w:t>
            </w:r>
          </w:p>
          <w:p w14:paraId="0B15A2C0" w14:textId="7364B31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4E00D7">
        <w:trPr>
          <w:jc w:val="center"/>
        </w:trPr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6124FF60" w:rsidR="00A565D2" w:rsidRDefault="001E28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62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5B6CAA" w14:textId="165642E9" w:rsidR="001E286D" w:rsidRPr="001E286D" w:rsidRDefault="001E286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 w:rsidRPr="001E286D">
              <w:rPr>
                <w:b/>
                <w:color w:val="000000"/>
                <w:sz w:val="24"/>
                <w:szCs w:val="24"/>
                <w:u w:val="single"/>
              </w:rPr>
              <w:t>Trajetória</w:t>
            </w:r>
            <w:r w:rsidR="002C65FD" w:rsidRPr="001E286D">
              <w:rPr>
                <w:b/>
                <w:color w:val="000000"/>
                <w:sz w:val="24"/>
                <w:szCs w:val="24"/>
                <w:u w:val="single"/>
              </w:rPr>
              <w:t xml:space="preserve"> artística e cultural do proponente</w:t>
            </w:r>
            <w:r w:rsidR="001E53AC">
              <w:rPr>
                <w:b/>
                <w:color w:val="000000"/>
                <w:sz w:val="24"/>
                <w:szCs w:val="24"/>
                <w:u w:val="single"/>
              </w:rPr>
              <w:t xml:space="preserve"> na cidade de Pedrinhas/SE</w:t>
            </w:r>
          </w:p>
          <w:p w14:paraId="049F9FCE" w14:textId="059BDB3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r w:rsidR="001E53AC"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04E00D7">
        <w:trPr>
          <w:jc w:val="center"/>
        </w:trPr>
        <w:tc>
          <w:tcPr>
            <w:tcW w:w="822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6E66A57A" w:rsidR="00A565D2" w:rsidRDefault="001E286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50</w:t>
            </w:r>
            <w:r w:rsidR="3842DEB6"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04CBB5FE" w14:textId="6FA5AD5C" w:rsidR="00A565D2" w:rsidRPr="001E286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bookmarkStart w:id="0" w:name="_GoBack"/>
      <w:bookmarkEnd w:id="0"/>
      <w:r w:rsidRPr="001E286D">
        <w:rPr>
          <w:color w:val="000000" w:themeColor="text1"/>
          <w:sz w:val="24"/>
          <w:szCs w:val="24"/>
        </w:rPr>
        <w:t>A pontuação final de cada candidatura será </w:t>
      </w:r>
      <w:r w:rsidR="001E286D" w:rsidRPr="001E286D">
        <w:rPr>
          <w:b/>
          <w:bCs/>
          <w:color w:val="000000" w:themeColor="text1"/>
          <w:sz w:val="24"/>
          <w:szCs w:val="24"/>
        </w:rPr>
        <w:t>a soma de todas as notas computadas pel</w:t>
      </w:r>
      <w:r w:rsidR="001E286D">
        <w:rPr>
          <w:b/>
          <w:bCs/>
          <w:color w:val="000000" w:themeColor="text1"/>
          <w:sz w:val="24"/>
          <w:szCs w:val="24"/>
        </w:rPr>
        <w:t xml:space="preserve">os Membros da </w:t>
      </w:r>
      <w:r w:rsidR="001E286D" w:rsidRPr="001E286D">
        <w:rPr>
          <w:b/>
          <w:bCs/>
          <w:color w:val="000000" w:themeColor="text1"/>
          <w:sz w:val="24"/>
          <w:szCs w:val="24"/>
        </w:rPr>
        <w:t>Comissão</w:t>
      </w:r>
      <w:r w:rsidR="001E286D">
        <w:rPr>
          <w:b/>
          <w:bCs/>
          <w:color w:val="000000" w:themeColor="text1"/>
          <w:sz w:val="24"/>
          <w:szCs w:val="24"/>
        </w:rPr>
        <w:t>;</w:t>
      </w:r>
    </w:p>
    <w:p w14:paraId="16117877" w14:textId="5AB7DDA4" w:rsidR="00A565D2" w:rsidRPr="001E286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1E286D">
        <w:rPr>
          <w:color w:val="000000" w:themeColor="text1"/>
          <w:sz w:val="24"/>
          <w:szCs w:val="24"/>
        </w:rPr>
        <w:t>Os critérios gerais são eliminatórios</w:t>
      </w:r>
      <w:sdt>
        <w:sdtPr>
          <w:rPr>
            <w:color w:val="000000" w:themeColor="text1"/>
          </w:rPr>
          <w:tag w:val="goog_rdk_18"/>
          <w:id w:val="658661995"/>
          <w:showingPlcHdr/>
        </w:sdtPr>
        <w:sdtEndPr/>
        <w:sdtContent>
          <w:r w:rsidR="00B2360A" w:rsidRPr="001E286D">
            <w:rPr>
              <w:color w:val="000000" w:themeColor="text1"/>
            </w:rPr>
            <w:t xml:space="preserve">     </w:t>
          </w:r>
        </w:sdtContent>
      </w:sdt>
      <w:r w:rsidRPr="001E286D">
        <w:rPr>
          <w:color w:val="000000" w:themeColor="text1"/>
          <w:sz w:val="24"/>
          <w:szCs w:val="24"/>
        </w:rPr>
        <w:t xml:space="preserve"> de modo que</w:t>
      </w:r>
      <w:sdt>
        <w:sdtPr>
          <w:rPr>
            <w:color w:val="000000" w:themeColor="text1"/>
          </w:rPr>
          <w:tag w:val="goog_rdk_19"/>
          <w:id w:val="25686680"/>
          <w:showingPlcHdr/>
        </w:sdtPr>
        <w:sdtEndPr/>
        <w:sdtContent>
          <w:r w:rsidR="00B2360A" w:rsidRPr="001E286D">
            <w:rPr>
              <w:color w:val="000000" w:themeColor="text1"/>
            </w:rPr>
            <w:t xml:space="preserve">     </w:t>
          </w:r>
        </w:sdtContent>
      </w:sdt>
      <w:r w:rsidRPr="001E286D">
        <w:rPr>
          <w:color w:val="000000" w:themeColor="text1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1E286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1E286D">
        <w:rPr>
          <w:color w:val="000000" w:themeColor="text1"/>
          <w:sz w:val="24"/>
          <w:szCs w:val="24"/>
        </w:rPr>
        <w:t>Os bônus de pontuação são cumulativos e não constituem critérios obrigatórios</w:t>
      </w:r>
      <w:sdt>
        <w:sdtPr>
          <w:rPr>
            <w:color w:val="000000" w:themeColor="text1"/>
          </w:rPr>
          <w:tag w:val="goog_rdk_20"/>
          <w:id w:val="263271691"/>
          <w:showingPlcHdr/>
        </w:sdtPr>
        <w:sdtEndPr/>
        <w:sdtContent>
          <w:r w:rsidR="0051111F" w:rsidRPr="001E286D">
            <w:rPr>
              <w:color w:val="000000" w:themeColor="text1"/>
            </w:rPr>
            <w:t xml:space="preserve">     </w:t>
          </w:r>
        </w:sdtContent>
      </w:sdt>
      <w:r w:rsidRPr="001E286D">
        <w:rPr>
          <w:color w:val="000000" w:themeColor="text1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B45B24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1E286D">
        <w:rPr>
          <w:color w:val="000000" w:themeColor="text1"/>
          <w:sz w:val="24"/>
          <w:szCs w:val="24"/>
        </w:rPr>
        <w:t xml:space="preserve">Em caso de </w:t>
      </w:r>
      <w:r>
        <w:rPr>
          <w:color w:val="000000"/>
          <w:sz w:val="24"/>
          <w:szCs w:val="24"/>
        </w:rPr>
        <w:t xml:space="preserve">empate, </w:t>
      </w:r>
      <w:r w:rsidR="001E286D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1E286D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</w:t>
      </w:r>
      <w:r w:rsidR="001E53AC" w:rsidRPr="001E53AC">
        <w:rPr>
          <w:b/>
          <w:bCs/>
          <w:color w:val="000000"/>
          <w:sz w:val="24"/>
          <w:szCs w:val="24"/>
        </w:rPr>
        <w:t>E, B, A, C</w:t>
      </w:r>
      <w:r w:rsidR="001E53AC">
        <w:rPr>
          <w:color w:val="000000"/>
          <w:sz w:val="24"/>
          <w:szCs w:val="24"/>
        </w:rPr>
        <w:t xml:space="preserve"> e </w:t>
      </w:r>
      <w:r w:rsidR="001E53AC" w:rsidRPr="001E53AC">
        <w:rPr>
          <w:b/>
          <w:bCs/>
          <w:color w:val="000000"/>
          <w:sz w:val="24"/>
          <w:szCs w:val="24"/>
        </w:rPr>
        <w:t>D</w:t>
      </w:r>
    </w:p>
    <w:p w14:paraId="6A00F6EE" w14:textId="44C1B499" w:rsidR="00A565D2" w:rsidRDefault="001E286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1E53AC" w:rsidRPr="001E53AC">
        <w:rPr>
          <w:b/>
          <w:bCs/>
          <w:color w:val="000000"/>
          <w:sz w:val="24"/>
          <w:szCs w:val="24"/>
        </w:rPr>
        <w:t>80</w:t>
      </w:r>
      <w:r w:rsidR="002C65FD" w:rsidRPr="001E53AC">
        <w:rPr>
          <w:b/>
          <w:bCs/>
          <w:color w:val="000000"/>
          <w:sz w:val="24"/>
          <w:szCs w:val="24"/>
        </w:rPr>
        <w:t xml:space="preserve"> pontos</w:t>
      </w:r>
      <w:r w:rsidR="002C65FD">
        <w:rPr>
          <w:color w:val="000000"/>
          <w:sz w:val="24"/>
          <w:szCs w:val="24"/>
        </w:rPr>
        <w:t>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</w:t>
          </w:r>
          <w:proofErr w:type="gramStart"/>
          <w:r w:rsidR="00B2360A">
            <w:t xml:space="preserve">  </w:t>
          </w:r>
        </w:sdtContent>
      </w:sdt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8E48B" w14:textId="77777777" w:rsidR="002F3FB9" w:rsidRDefault="002F3FB9" w:rsidP="002C65FD">
      <w:pPr>
        <w:spacing w:after="0" w:line="240" w:lineRule="auto"/>
      </w:pPr>
      <w:r>
        <w:separator/>
      </w:r>
    </w:p>
  </w:endnote>
  <w:endnote w:type="continuationSeparator" w:id="0">
    <w:p w14:paraId="2F6FCCD9" w14:textId="77777777" w:rsidR="002F3FB9" w:rsidRDefault="002F3FB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4725B612-F671-4F6B-851A-87B3C869F8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CCB7BA-5369-4ACA-9384-F13C81D5A4A3}"/>
    <w:embedBold r:id="rId3" w:fontKey="{5B6AB536-694E-42E1-AECE-25F268E56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9444A7-099B-4F99-AA4E-78C52DD59C83}"/>
    <w:embedItalic r:id="rId5" w:fontKey="{73974E0C-3F17-41D6-8897-AE3798F1DE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C4F82F8-6A86-4B34-859D-34766D4ED7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94C5A" w14:textId="77777777" w:rsidR="00C93FD1" w:rsidRPr="00AB3D9C" w:rsidRDefault="00C93FD1" w:rsidP="00C93FD1">
    <w:pPr>
      <w:pStyle w:val="PargrafodaLista"/>
      <w:spacing w:after="0"/>
      <w:jc w:val="center"/>
      <w:rPr>
        <w:rFonts w:ascii="Times New Roman" w:hAnsi="Times New Roman" w:cs="Times New Roman"/>
        <w:b/>
        <w:bCs/>
        <w:sz w:val="18"/>
        <w:szCs w:val="18"/>
      </w:rPr>
    </w:pPr>
    <w:r w:rsidRPr="00AB3D9C">
      <w:rPr>
        <w:rFonts w:ascii="Times New Roman" w:hAnsi="Times New Roman" w:cs="Times New Roman"/>
        <w:b/>
        <w:bCs/>
        <w:sz w:val="18"/>
        <w:szCs w:val="18"/>
      </w:rPr>
      <w:t>PÇA HERIBALDO ALVES DE GOES, 108 - CENTRO - PEDRINHAS</w:t>
    </w:r>
  </w:p>
  <w:p w14:paraId="70E303FD" w14:textId="77777777" w:rsidR="00C93FD1" w:rsidRPr="00AB3D9C" w:rsidRDefault="00C93FD1" w:rsidP="00C93FD1">
    <w:pPr>
      <w:pStyle w:val="PargrafodaLista"/>
      <w:spacing w:after="0"/>
      <w:ind w:left="0"/>
      <w:jc w:val="center"/>
      <w:rPr>
        <w:rFonts w:ascii="Times New Roman" w:hAnsi="Times New Roman" w:cs="Times New Roman"/>
        <w:b/>
        <w:bCs/>
        <w:sz w:val="18"/>
        <w:szCs w:val="18"/>
      </w:rPr>
    </w:pPr>
    <w:r w:rsidRPr="00AB3D9C">
      <w:rPr>
        <w:rFonts w:ascii="Times New Roman" w:hAnsi="Times New Roman" w:cs="Times New Roman"/>
        <w:b/>
        <w:bCs/>
        <w:sz w:val="18"/>
        <w:szCs w:val="18"/>
      </w:rPr>
      <w:t>CEP. 49.350-000</w:t>
    </w:r>
  </w:p>
  <w:p w14:paraId="634B443A" w14:textId="0461800B" w:rsidR="002C65FD" w:rsidRPr="00F27B7F" w:rsidRDefault="00C93FD1" w:rsidP="00C93FD1">
    <w:pPr>
      <w:pStyle w:val="Rodap"/>
    </w:pPr>
    <w:r>
      <w:rPr>
        <w:rFonts w:ascii="Times New Roman" w:hAnsi="Times New Roman" w:cs="Times New Roman"/>
        <w:b/>
        <w:bCs/>
        <w:sz w:val="18"/>
        <w:szCs w:val="18"/>
      </w:rPr>
      <w:t xml:space="preserve">                                                                         </w:t>
    </w:r>
    <w:r w:rsidRPr="00AB3D9C">
      <w:rPr>
        <w:rFonts w:ascii="Times New Roman" w:hAnsi="Times New Roman" w:cs="Times New Roman"/>
        <w:b/>
        <w:bCs/>
        <w:sz w:val="18"/>
        <w:szCs w:val="18"/>
      </w:rPr>
      <w:t>CNPJ. 13.098.736/0001-96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4ED62" w14:textId="77777777" w:rsidR="002F3FB9" w:rsidRDefault="002F3FB9" w:rsidP="002C65FD">
      <w:pPr>
        <w:spacing w:after="0" w:line="240" w:lineRule="auto"/>
      </w:pPr>
      <w:r>
        <w:separator/>
      </w:r>
    </w:p>
  </w:footnote>
  <w:footnote w:type="continuationSeparator" w:id="0">
    <w:p w14:paraId="6D7A0EE1" w14:textId="77777777" w:rsidR="002F3FB9" w:rsidRDefault="002F3FB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2595EB0A" w:rsidR="002C65FD" w:rsidRDefault="00C93FD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hidden="0" allowOverlap="1" wp14:anchorId="03669F26" wp14:editId="1B2EF37B">
          <wp:simplePos x="0" y="0"/>
          <wp:positionH relativeFrom="margin">
            <wp:posOffset>2352675</wp:posOffset>
          </wp:positionH>
          <wp:positionV relativeFrom="paragraph">
            <wp:posOffset>-391160</wp:posOffset>
          </wp:positionV>
          <wp:extent cx="695325" cy="795020"/>
          <wp:effectExtent l="0" t="0" r="9525" b="508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79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19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1C157F"/>
    <w:rsid w:val="001E286D"/>
    <w:rsid w:val="001E53AC"/>
    <w:rsid w:val="0020228F"/>
    <w:rsid w:val="00240FCE"/>
    <w:rsid w:val="002C65FD"/>
    <w:rsid w:val="002F3FB9"/>
    <w:rsid w:val="004E00D7"/>
    <w:rsid w:val="0051111F"/>
    <w:rsid w:val="008C69BB"/>
    <w:rsid w:val="008C7425"/>
    <w:rsid w:val="009079AA"/>
    <w:rsid w:val="0097105A"/>
    <w:rsid w:val="00A565D2"/>
    <w:rsid w:val="00B2360A"/>
    <w:rsid w:val="00C13D74"/>
    <w:rsid w:val="00C93FD1"/>
    <w:rsid w:val="00D8698B"/>
    <w:rsid w:val="00F27B7F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C93FD1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93F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93F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0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560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USUÁRIO</cp:lastModifiedBy>
  <cp:revision>12</cp:revision>
  <cp:lastPrinted>2024-05-20T16:30:00Z</cp:lastPrinted>
  <dcterms:created xsi:type="dcterms:W3CDTF">2024-04-04T19:12:00Z</dcterms:created>
  <dcterms:modified xsi:type="dcterms:W3CDTF">2025-06-03T14:08:00Z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